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Соглашение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1927.235412597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об использовании материалов и сервисов интернет-сайта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3158.872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(пользовательское соглашение)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26025390625" w:line="240" w:lineRule="auto"/>
        <w:ind w:left="554.39987182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26611328125" w:line="254.24620628356934" w:lineRule="auto"/>
        <w:ind w:left="14.399871826171875" w:right="0" w:firstLine="2181.520233154297"/>
        <w:jc w:val="righ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17 сентября 2021г.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20263671875" w:line="258.5928440093994" w:lineRule="auto"/>
        <w:ind w:left="0" w:right="6.56982421875" w:hanging="19.756774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Настоящее Соглашение является публичной офертой и определяет условия использования  материалов и сервисов, размещенных на сайте в сети Интернет по адресу: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</w:t>
      </w:r>
      <w:r w:rsidDel="00000000" w:rsidR="00000000" w:rsidRPr="00000000">
        <w:rPr>
          <w:rFonts w:ascii="Calibri" w:cs="Calibri" w:eastAsia="Calibri" w:hAnsi="Calibri"/>
          <w:color w:val="0563c1"/>
          <w:sz w:val="22.079999923706055"/>
          <w:szCs w:val="22.079999923706055"/>
          <w:u w:val="single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посетителями и пользователями данного интернет-сайта (далее - Сайт).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02099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Общие условия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6416015625" w:line="240" w:lineRule="auto"/>
        <w:ind w:left="554.39987182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259.31631088256836" w:lineRule="auto"/>
        <w:ind w:left="272.16949462890625" w:right="0.8349609375" w:firstLine="0.998382568359375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1.1. Оказание услуг осуществляет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 зарегистрирован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06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259.31631088256836" w:lineRule="auto"/>
        <w:ind w:left="272.16949462890625" w:right="0.8349609375" w:firstLine="0.998382568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 Сайт создан в целях предоставления пользователю аналитической информации по  портфелям ценных бумаг на основе отчётов брокеров и иной информации, полученной из  открытых источников.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216796875" w:line="258.5925006866455" w:lineRule="auto"/>
        <w:ind w:left="272.16949462890625" w:right="0.15380859375" w:firstLine="0.99838256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1.3. Использование материалов и сервисов Сайта регулируется нормами действующего  законодательства Российской Федерации.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0205078125" w:line="258.59195709228516" w:lineRule="auto"/>
        <w:ind w:left="273.7152099609375" w:right="5.755615234375" w:hanging="0.54733276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1.4. Для получения доступа к материалам Сайта Пользователю необходимо выполнить  следующие действия: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21435546875" w:line="240" w:lineRule="auto"/>
        <w:ind w:left="1550.62713623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заполнить регистрационную форму;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325927734375" w:line="260.76547622680664" w:lineRule="auto"/>
        <w:ind w:left="1036.4801025390625" w:right="5.748291015625" w:firstLine="514.147033691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выполнить иные условия, в том числе, но не ограничиваясь, оплатить  подписку для доступа к Сайту.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2222900390625" w:line="258.59204292297363" w:lineRule="auto"/>
        <w:ind w:left="280.55999755859375" w:right="7.083740234375" w:hanging="7.392120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1.6. Получая доступ к материалам Сайта, Пользователь считается присоединившимся к  настоящему Соглашению.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221923828125" w:line="259.0269184112549" w:lineRule="auto"/>
        <w:ind w:left="273.1678771972656" w:right="3.076171875" w:hanging="0.5473327636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1.7. Любая информация, размещенная на Сайте не является индивидуальной инвестиционной  рекомендацией, и финансовые инструменты либо операции, упомянутые в ней, могут не  соответствовать Вашему инвестиционному профилю и инвестиционным целям (ожиданиям).  Определение соответствия финансового инструмента либо операции Вашим интересам,  инвестиционным целям, инвестиционному горизонту и уровню допустимого риска является  Вашей задачей. Администрация Сайта не несет ответственности за возможные убытки в случае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6791458129883" w:lineRule="auto"/>
        <w:ind w:left="280.55999755859375" w:right="1.6357421875" w:hanging="6.84478759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совершения операций либо инвестирования в финансовые инструменты, упомянутые в данной  информации, и не рекомендует использовать указанную информацию в качестве единственного  источника информации при принятии инвестиционного решения.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21875" w:line="240" w:lineRule="auto"/>
        <w:ind w:left="14.399871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59.67968940734863" w:lineRule="auto"/>
        <w:ind w:left="12.028656005859375" w:right="2.509765625" w:firstLine="6.5185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График исторической доходности отображает упрощенную визуализацию траектории исторической  доходности. Указанная историческая доходность не гарантирует доходности в будущем, результаты  инвестирования в прошлом не определяют доходы в будущем.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20654296875" w:line="240" w:lineRule="auto"/>
        <w:ind w:left="14.399871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58.59267234802246" w:lineRule="auto"/>
        <w:ind w:left="13.35357666015625" w:right="6.455078125" w:firstLine="5.19363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Принимая во внимание вышесказанное, Инвестору не следует полагаться исключительно на  указанную на Сайте информацию, а самостоятельно проводить инвестиционный анализ.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1337890625" w:line="240" w:lineRule="auto"/>
        <w:ind w:left="0" w:right="0" w:firstLine="0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133789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Обязательства Сторон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763671875" w:line="240" w:lineRule="auto"/>
        <w:ind w:left="554.39987182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259.4612789154053" w:lineRule="auto"/>
        <w:ind w:left="681.5486145019531" w:right="5.41015625" w:hanging="414.783935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2.1. Пользователь соглашается не предпринимать действий и не оставлять комментарии и  записи, которые могут рассматриваться как нарушающие российское законодательство или  нормы международного права, в том числе в сфере интеллектуальной собственности,  авторских и/или смежных прав, общепринятые нормы морали и нравственности, а также  любых действий, которые приводят или могут привести к нарушению нормальной работы  Сайта и сервисов Сайта.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421875" w:line="240" w:lineRule="auto"/>
        <w:ind w:left="266.7646789550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 Использование материалов Сайта без согласия правообладателей не допускается.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325927734375" w:line="258.9539337158203" w:lineRule="auto"/>
        <w:ind w:left="695.679931640625" w:right="6.29638671875" w:hanging="428.9152526855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2.3. При цитировании материалов Сайта, включая охраняемые авторские произведения, ссылка  на Сайт обязательна.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8887939453125" w:line="260.7649040222168" w:lineRule="auto"/>
        <w:ind w:left="695.679931640625" w:right="6.956787109375" w:hanging="428.9152526855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2.4. Администрация Сайта не несет ответственности за посещение и использование им внешних  ресурсов, ссылки на которые могут содержаться на Сайте.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225341796875" w:line="259.4069766998291" w:lineRule="auto"/>
        <w:ind w:left="688.8351440429688" w:right="3.038330078125" w:hanging="422.0704650878906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2.5. Администрация Сайта не несет ответственности и не имеет прямых или косвенных  обязательств перед Пользователем в связи с любыми возможными или возникшими  потерями или убытками, связанными с любым содержанием Сайта, регистрацией авторских  прав и сведениями о такой регистрации, товарами или услугами, доступными на или  полученными через внешние сайты или ресурсы либо иные контакты Пользователя, в  которые он вступил, используя размещенную на Сайте информацию или ссылки на внешние  ресурсы.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225341796875" w:line="259.4069766998291" w:lineRule="auto"/>
        <w:ind w:left="688.8351440429688" w:right="3.038330078125" w:hanging="422.0704650878906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2.6.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Пользователь согласен с тем, что Администрация Сайта не несет какой-либо ответственности  и не имеет каких-либо обязательств в связи с рекламой, которая может быть размещена на  Сайте.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33926010131836" w:lineRule="auto"/>
        <w:ind w:left="687.5102233886719" w:right="48.197021484375" w:hanging="420.74554443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Ни при каких обстоятельствах Администрация Сайта не несет ответственности за прямые,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косвенные, случайные, особые или сопутствующие убытки (в том числе, но не ограничиваясь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этим,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потерю прибыли или убытки в ходе торгов), вытекающие из использования или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невозможности использования Сайта. Пользователь подтверждает, что положения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настоящего пункта распространяются на весь Контент, предоставленный в результате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использования Сайта.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814453125" w:line="259.51595306396484" w:lineRule="auto"/>
        <w:ind w:left="681.5486145019531" w:right="0.489501953125" w:hanging="414.783935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2.8. Администрация сайта не подтверждает и не несет ответственности за точность или  надежность любых заключений, рекомендаций или заявлений, предоставленных в  результате использования Сайта, а также за оскорбительные, клеветнические или  непристойные публикации на форумах, связанные каким-либо образом с Сайтом и  осуществленные лицом, которое не является уполномоченным представителем  Администрации Сайта, действовавшим на тот момент в этом качестве. Ни при каких  обстоятельствах Администрация Сайта не несет ответственности за убытки или ущерб,  вызванные доверием Пользователя к информации, которая была получена с помощью  Сайта. Пользователь несет ответственность за оценку точности, полноты или полезности  любой информации, заключения, рекомендации и д.р., доступной в результате  использования Сайта.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714111328125" w:line="240" w:lineRule="auto"/>
        <w:ind w:left="554.39987182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Прочие условия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554.39987182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59033203125" w:line="259.85941886901855" w:lineRule="auto"/>
        <w:ind w:left="263.99993896484375" w:right="7.08251953125" w:firstLine="1.439971923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3.1. Все возможные споры, вытекающие из настоящего Соглашения или связанные с ним,  подлежат разрешению в соответствии с действующим законодательством Российской  Федерации.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0556640625" w:line="259.6787166595459" w:lineRule="auto"/>
        <w:ind w:left="274.3775939941406" w:right="3.602294921875" w:hanging="8.9376831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3.2. Признание судом какого-либо положения Соглашения недействительным или не  подлежащим принудительному исполнению не влечет недействительности иных положений  Соглашения.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216796875" w:line="259.6787452697754" w:lineRule="auto"/>
        <w:ind w:left="273.7152099609375" w:right="0.40283203125" w:hanging="8.275299072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 Бездействие со стороны Администрации Сайта в случае нарушения кем-либо из  Пользователей положений Соглашения не лишает Администрацию Сайта права предпринять  позднее соответствующие действия в защиту своих интересов и защиту авторских прав на  охраняемые в соответствии с законодательством материалы Сайта, которые могут выражаться в  ограничении доступа к Сайту.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822265625" w:line="259.3166255950928" w:lineRule="auto"/>
        <w:ind w:left="273.7152099609375" w:right="5.648193359375" w:hanging="8.275299072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3.4. Администрация Сайта вправе в любое время в одностороннем порядке изменять условия  настоящего Соглашения. Такие изменения вступают в силу с момента размещения новой версии  Соглашения на сайте. При несогласии Пользователя с внесенными изменениями он обязан  отказаться от доступа к Сайту, прекратить использование материалов и сервисов Сайта.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55523681640625" w:line="258.59227180480957" w:lineRule="auto"/>
        <w:ind w:left="280.55999755859375" w:right="5.7568359375" w:hanging="15.12008666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3.5. Осуществляя использование Сайта, Пользователь подтверждает, что принимает условия  настоящего Соглашения, а также Политики конфиденциальности Сайта, являющейся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76619148254395" w:lineRule="auto"/>
        <w:ind w:left="280.55999755859375" w:right="5.9680175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неотъемлемой частью настоящего Соглашения и размещенной на странице по адресу: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</w:t>
      </w:r>
      <w:r w:rsidDel="00000000" w:rsidR="00000000" w:rsidRPr="00000000">
        <w:rPr>
          <w:rFonts w:ascii="Calibri" w:cs="Calibri" w:eastAsia="Calibri" w:hAnsi="Calibri"/>
          <w:color w:val="0000ff"/>
          <w:sz w:val="22.079999923706055"/>
          <w:szCs w:val="22.079999923706055"/>
          <w:u w:val="single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ff"/>
          <w:sz w:val="22.079999923706055"/>
          <w:szCs w:val="22.079999923706055"/>
          <w:u w:val="single"/>
          <w:rtl w:val="0"/>
        </w:rPr>
        <w:t xml:space="preserve">resource/docs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/PrivacyPolicy.pdf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40" w:lineRule="auto"/>
        <w:ind w:left="14.3998718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2193.9999389648438" w:top="1589.200439453125" w:left="1426.0800170898438" w:right="1366.4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